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44" w:rsidRPr="00335EE9" w:rsidRDefault="008D46EB" w:rsidP="00BC2B23">
      <w:pPr>
        <w:spacing w:line="240" w:lineRule="atLeast"/>
        <w:ind w:firstLineChars="235" w:firstLine="849"/>
        <w:jc w:val="center"/>
        <w:rPr>
          <w:rFonts w:ascii="Century" w:eastAsia="ＭＳ ゴシック" w:hAnsi="Century" w:cs="Times New Roman"/>
          <w:b/>
          <w:bCs/>
          <w:color w:val="548DD4"/>
          <w:szCs w:val="21"/>
        </w:rPr>
      </w:pPr>
      <w:r w:rsidRPr="00C0043A">
        <w:rPr>
          <w:rFonts w:ascii="ＭＳ 明朝" w:eastAsia="ＭＳ 明朝" w:hAnsi="ＭＳ 明朝" w:cs="Times New Roman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C3439" wp14:editId="05AC2CD4">
                <wp:simplePos x="0" y="0"/>
                <wp:positionH relativeFrom="column">
                  <wp:posOffset>14605</wp:posOffset>
                </wp:positionH>
                <wp:positionV relativeFrom="paragraph">
                  <wp:posOffset>-36195</wp:posOffset>
                </wp:positionV>
                <wp:extent cx="6743700" cy="10039350"/>
                <wp:effectExtent l="0" t="0" r="19050" b="1905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039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C120A" id="正方形/長方形 45" o:spid="_x0000_s1026" style="position:absolute;left:0;text-align:left;margin-left:1.15pt;margin-top:-2.85pt;width:531pt;height:7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" filled="f" strokecolor="black [3213]" strokeweight="1.5pt"/>
            </w:pict>
          </mc:Fallback>
        </mc:AlternateContent>
      </w:r>
      <w:r w:rsidR="00BC2B23" w:rsidRPr="00BC2B23">
        <w:rPr>
          <w:rFonts w:ascii="ＭＳ Ｐゴシック" w:eastAsia="ＭＳ Ｐゴシック" w:hAnsi="ＭＳ Ｐゴシック" w:cs="Times New Roman"/>
          <w:b/>
          <w:bCs/>
          <w:sz w:val="36"/>
          <w:szCs w:val="36"/>
        </w:rPr>
        <w:t>中東遠総合医療センター</w:t>
      </w:r>
      <w:r w:rsidR="00BC2B23">
        <w:rPr>
          <w:rFonts w:ascii="ＭＳ Ｐゴシック" w:eastAsia="ＭＳ Ｐゴシック" w:hAnsi="ＭＳ Ｐゴシック" w:cs="Times New Roman" w:hint="eastAsia"/>
          <w:b/>
          <w:bCs/>
          <w:sz w:val="36"/>
          <w:szCs w:val="36"/>
        </w:rPr>
        <w:t xml:space="preserve">　</w:t>
      </w:r>
      <w:r w:rsidR="00D45F44" w:rsidRPr="00335EE9">
        <w:rPr>
          <w:rFonts w:ascii="ＭＳ Ｐゴシック" w:eastAsia="ＭＳ Ｐゴシック" w:hAnsi="ＭＳ Ｐゴシック" w:cs="Times New Roman" w:hint="eastAsia"/>
          <w:b/>
          <w:bCs/>
          <w:sz w:val="36"/>
          <w:szCs w:val="36"/>
        </w:rPr>
        <w:t>ＭＲＩ</w:t>
      </w:r>
      <w:r w:rsidR="00366B52">
        <w:rPr>
          <w:rFonts w:ascii="ＭＳ Ｐゴシック" w:eastAsia="ＭＳ Ｐゴシック" w:hAnsi="ＭＳ Ｐゴシック" w:cs="Times New Roman" w:hint="eastAsia"/>
          <w:b/>
          <w:bCs/>
          <w:sz w:val="36"/>
          <w:szCs w:val="36"/>
        </w:rPr>
        <w:t>単純・造影</w:t>
      </w:r>
      <w:r w:rsidR="00D45F44" w:rsidRPr="00335EE9">
        <w:rPr>
          <w:rFonts w:ascii="ＭＳ Ｐゴシック" w:eastAsia="ＭＳ Ｐゴシック" w:hAnsi="ＭＳ Ｐゴシック" w:cs="Times New Roman" w:hint="eastAsia"/>
          <w:b/>
          <w:bCs/>
          <w:sz w:val="36"/>
          <w:szCs w:val="36"/>
        </w:rPr>
        <w:t>検査（チェック表</w:t>
      </w:r>
      <w:r w:rsidR="00D45F44" w:rsidRPr="00335EE9">
        <w:rPr>
          <w:rFonts w:ascii="Century" w:eastAsia="ＭＳ ゴシック" w:hAnsi="Century" w:cs="Times New Roman" w:hint="eastAsia"/>
          <w:b/>
          <w:bCs/>
          <w:sz w:val="36"/>
          <w:szCs w:val="24"/>
        </w:rPr>
        <w:t>）</w:t>
      </w:r>
    </w:p>
    <w:p w:rsidR="00D45F44" w:rsidRPr="00794FBE" w:rsidRDefault="00D45F44" w:rsidP="00794FBE">
      <w:pPr>
        <w:snapToGrid w:val="0"/>
        <w:spacing w:line="360" w:lineRule="exact"/>
        <w:ind w:firstLineChars="353" w:firstLine="851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患者</w:t>
      </w:r>
      <w:r w:rsidR="00794FBE"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氏名</w:t>
      </w:r>
      <w:r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</w:t>
      </w:r>
      <w:r w:rsidR="00363539"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 xml:space="preserve">　　</w:t>
      </w:r>
      <w:r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 xml:space="preserve">　</w:t>
      </w:r>
      <w:r w:rsidR="00794FBE"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 xml:space="preserve">　　　　　　　　　　</w:t>
      </w:r>
      <w:r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様</w:t>
      </w:r>
    </w:p>
    <w:p w:rsidR="00D45F44" w:rsidRPr="00335EE9" w:rsidRDefault="00D45F44" w:rsidP="00794FBE">
      <w:pPr>
        <w:spacing w:line="360" w:lineRule="exact"/>
        <w:ind w:firstLineChars="353" w:firstLine="851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335EE9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生年月日</w:t>
      </w:r>
      <w:r w:rsidR="00470E08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</w:t>
      </w:r>
      <w:r w:rsidR="00794FBE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 xml:space="preserve">　</w:t>
      </w:r>
      <w:r w:rsidR="00363539"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 xml:space="preserve">　　</w:t>
      </w:r>
      <w:r w:rsidRPr="00794FBE">
        <w:rPr>
          <w:rFonts w:ascii="ＭＳ 明朝" w:eastAsia="ＭＳ 明朝" w:hAnsi="ＭＳ 明朝" w:cs="Times New Roman"/>
          <w:b/>
          <w:bCs/>
          <w:sz w:val="24"/>
          <w:szCs w:val="24"/>
          <w:u w:val="single"/>
        </w:rPr>
        <w:t>年</w:t>
      </w:r>
      <w:r w:rsidR="00363539"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 xml:space="preserve">　　</w:t>
      </w:r>
      <w:r w:rsidRPr="00794FBE">
        <w:rPr>
          <w:rFonts w:ascii="ＭＳ 明朝" w:eastAsia="ＭＳ 明朝" w:hAnsi="ＭＳ 明朝" w:cs="Times New Roman"/>
          <w:b/>
          <w:bCs/>
          <w:sz w:val="24"/>
          <w:szCs w:val="24"/>
          <w:u w:val="single"/>
        </w:rPr>
        <w:t>月</w:t>
      </w:r>
      <w:r w:rsidR="00363539"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 xml:space="preserve">　　</w:t>
      </w:r>
      <w:r w:rsidRPr="00794FBE">
        <w:rPr>
          <w:rFonts w:ascii="ＭＳ 明朝" w:eastAsia="ＭＳ 明朝" w:hAnsi="ＭＳ 明朝" w:cs="Times New Roman"/>
          <w:b/>
          <w:bCs/>
          <w:sz w:val="24"/>
          <w:szCs w:val="24"/>
          <w:u w:val="single"/>
        </w:rPr>
        <w:t>日</w:t>
      </w:r>
      <w:r w:rsidR="00794FBE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</w:t>
      </w:r>
      <w:r w:rsidRPr="00335EE9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 </w:t>
      </w:r>
      <w:r w:rsidR="00794FBE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</w:t>
      </w:r>
      <w:r w:rsidR="00470E08"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 xml:space="preserve">性別　</w:t>
      </w:r>
      <w:r w:rsidR="00794FBE" w:rsidRPr="00794FBE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男性・女性</w:t>
      </w:r>
    </w:p>
    <w:p w:rsidR="00D45F44" w:rsidRPr="00335EE9" w:rsidRDefault="00D45F44" w:rsidP="00D45F44">
      <w:pPr>
        <w:snapToGrid w:val="0"/>
        <w:spacing w:line="24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</w:p>
    <w:p w:rsidR="00D45F44" w:rsidRPr="00335EE9" w:rsidRDefault="00D45F44" w:rsidP="00794FBE">
      <w:pPr>
        <w:adjustRightInd w:val="0"/>
        <w:snapToGrid w:val="0"/>
        <w:ind w:rightChars="-321" w:right="-674" w:firstLineChars="117" w:firstLine="282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794FBE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検査予定日</w:t>
      </w:r>
      <w:r w:rsidRPr="00335EE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 xml:space="preserve">　  　</w:t>
      </w:r>
      <w:r w:rsidR="00366B52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令和　　年　　月　　日　　曜日　　時</w:t>
      </w:r>
    </w:p>
    <w:p w:rsidR="00D45F44" w:rsidRPr="00335EE9" w:rsidRDefault="00D45F44" w:rsidP="00DB6634">
      <w:pPr>
        <w:spacing w:line="280" w:lineRule="exact"/>
        <w:ind w:firstLineChars="300" w:firstLine="660"/>
        <w:rPr>
          <w:rFonts w:ascii="ＭＳ Ｐゴシック" w:eastAsia="ＭＳ Ｐゴシック" w:hAnsi="ＭＳ Ｐゴシック" w:cs="Times New Roman"/>
          <w:sz w:val="22"/>
        </w:rPr>
      </w:pPr>
      <w:r w:rsidRPr="00335EE9">
        <w:rPr>
          <w:rFonts w:ascii="ＭＳ Ｐゴシック" w:eastAsia="ＭＳ Ｐゴシック" w:hAnsi="ＭＳ Ｐゴシック" w:cs="Times New Roman" w:hint="eastAsia"/>
          <w:sz w:val="22"/>
        </w:rPr>
        <w:t>ＭＲＩ検査は、室内に強力な磁場が発生しています。問診表に回答していただくことで、受けていただく方の</w:t>
      </w:r>
    </w:p>
    <w:p w:rsidR="00D45F44" w:rsidRPr="00335EE9" w:rsidRDefault="00D45F44" w:rsidP="00DB6634">
      <w:pPr>
        <w:spacing w:line="280" w:lineRule="exact"/>
        <w:ind w:firstLineChars="200" w:firstLine="440"/>
        <w:rPr>
          <w:rFonts w:ascii="ＭＳ Ｐゴシック" w:eastAsia="ＭＳ Ｐゴシック" w:hAnsi="ＭＳ Ｐゴシック" w:cs="Times New Roman"/>
          <w:sz w:val="22"/>
        </w:rPr>
      </w:pPr>
      <w:r w:rsidRPr="00335EE9">
        <w:rPr>
          <w:rFonts w:ascii="ＭＳ Ｐゴシック" w:eastAsia="ＭＳ Ｐゴシック" w:hAnsi="ＭＳ Ｐゴシック" w:cs="Times New Roman" w:hint="eastAsia"/>
          <w:sz w:val="22"/>
        </w:rPr>
        <w:t>身体に金属等がないか事</w:t>
      </w:r>
      <w:bookmarkStart w:id="0" w:name="_GoBack"/>
      <w:bookmarkEnd w:id="0"/>
      <w:r w:rsidRPr="00335EE9">
        <w:rPr>
          <w:rFonts w:ascii="ＭＳ Ｐゴシック" w:eastAsia="ＭＳ Ｐゴシック" w:hAnsi="ＭＳ Ｐゴシック" w:cs="Times New Roman" w:hint="eastAsia"/>
          <w:sz w:val="22"/>
        </w:rPr>
        <w:t>前に確認することができ、MRI検査を安全に行うための役立つ情報となります。</w:t>
      </w:r>
    </w:p>
    <w:p w:rsidR="00D45F44" w:rsidRPr="00335EE9" w:rsidRDefault="00D45F44" w:rsidP="00DB6634">
      <w:pPr>
        <w:spacing w:line="280" w:lineRule="exact"/>
        <w:ind w:leftChars="342" w:left="718"/>
        <w:rPr>
          <w:rFonts w:ascii="ＭＳ Ｐゴシック" w:eastAsia="ＭＳ Ｐゴシック" w:hAnsi="ＭＳ Ｐゴシック" w:cs="Times New Roman"/>
          <w:sz w:val="22"/>
        </w:rPr>
      </w:pPr>
      <w:r w:rsidRPr="00335EE9">
        <w:rPr>
          <w:rFonts w:ascii="ＭＳ Ｐゴシック" w:eastAsia="ＭＳ Ｐゴシック" w:hAnsi="ＭＳ Ｐゴシック" w:cs="Times New Roman" w:hint="eastAsia"/>
          <w:sz w:val="22"/>
        </w:rPr>
        <w:t>次の項目について確認をお願いいたします。　　（□に</w:t>
      </w:r>
      <w:r w:rsidRPr="00335EE9">
        <w:rPr>
          <w:rFonts w:ascii="ＭＳ Ｐゴシック" w:eastAsia="ＭＳ Ｐゴシック" w:hAnsi="ＭＳ Ｐゴシック" w:cs="ＭＳ 明朝" w:hint="eastAsia"/>
          <w:sz w:val="22"/>
        </w:rPr>
        <w:t>☑</w:t>
      </w:r>
      <w:r w:rsidRPr="00335EE9">
        <w:rPr>
          <w:rFonts w:ascii="ＭＳ Ｐゴシック" w:eastAsia="ＭＳ Ｐゴシック" w:hAnsi="ＭＳ Ｐゴシック" w:cs="Times New Roman" w:hint="eastAsia"/>
          <w:sz w:val="22"/>
        </w:rPr>
        <w:t>をつけてください。）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7388"/>
        <w:gridCol w:w="1262"/>
        <w:gridCol w:w="1271"/>
      </w:tblGrid>
      <w:tr w:rsidR="00D45F44" w:rsidRPr="00335EE9" w:rsidTr="00603322">
        <w:trPr>
          <w:trHeight w:val="440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textDirection w:val="tbRlV"/>
            <w:vAlign w:val="center"/>
          </w:tcPr>
          <w:p w:rsidR="00D45F44" w:rsidRPr="00335EE9" w:rsidRDefault="00D45F44" w:rsidP="00603322">
            <w:pPr>
              <w:snapToGrid w:val="0"/>
              <w:ind w:left="113" w:rightChars="135" w:right="283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心　　臓</w:t>
            </w:r>
          </w:p>
        </w:tc>
        <w:tc>
          <w:tcPr>
            <w:tcW w:w="73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心臓ペースメーカー  </w:t>
            </w:r>
            <w:r w:rsidRPr="00C0043A">
              <w:rPr>
                <w:rFonts w:ascii="ＭＳ ゴシック" w:eastAsia="ＭＳ ゴシック" w:hAnsi="ＭＳ ゴシック" w:cs="Times New Roman" w:hint="eastAsia"/>
                <w:color w:val="000000"/>
                <w:w w:val="73"/>
                <w:kern w:val="0"/>
                <w:sz w:val="22"/>
                <w:fitText w:val="4620" w:id="-621648128"/>
              </w:rPr>
              <w:t>（MRI対応ペースメーカーは循環器科医師と必ずご相談下さい</w:t>
            </w:r>
            <w:r w:rsidRPr="00C0043A">
              <w:rPr>
                <w:rFonts w:ascii="ＭＳ ゴシック" w:eastAsia="ＭＳ ゴシック" w:hAnsi="ＭＳ ゴシック" w:cs="Times New Roman" w:hint="eastAsia"/>
                <w:color w:val="000000"/>
                <w:spacing w:val="12"/>
                <w:w w:val="73"/>
                <w:kern w:val="0"/>
                <w:sz w:val="22"/>
                <w:fitText w:val="4620" w:id="-621648128"/>
              </w:rPr>
              <w:t>）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埋め込み型除細動器またはリード線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心血管内コイル・ステント等　 （ 非磁性体 ・ 磁性体 ）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人工心臓弁  （金属弁）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textDirection w:val="tbRlV"/>
            <w:vAlign w:val="center"/>
          </w:tcPr>
          <w:p w:rsidR="00D45F44" w:rsidRPr="00335EE9" w:rsidRDefault="00D45F44" w:rsidP="00603322">
            <w:pPr>
              <w:snapToGrid w:val="0"/>
              <w:ind w:left="113" w:rightChars="135" w:right="283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頭　　部</w:t>
            </w:r>
          </w:p>
        </w:tc>
        <w:tc>
          <w:tcPr>
            <w:tcW w:w="7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脳動脈瘤クリップ　　（ 非磁性体 ・ 磁性体 ）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脳室内シャント  （圧設定のため脳外科にご相談ください。）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脳血管内コイル・ステント等　  （ 非磁性体 ・ 磁性体 ）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蝸牛インプラントまたは人工内耳、補聴器その他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義眼・人工角膜・コンタクトレンズ・装着物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350"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インプラント・入れ歯   </w:t>
            </w:r>
            <w:r w:rsidRPr="00D45F44">
              <w:rPr>
                <w:rFonts w:ascii="ＭＳ ゴシック" w:eastAsia="ＭＳ ゴシック" w:hAnsi="ＭＳ ゴシック" w:cs="Times New Roman" w:hint="eastAsia"/>
                <w:color w:val="000000"/>
                <w:w w:val="83"/>
                <w:kern w:val="0"/>
                <w:sz w:val="22"/>
                <w:fitText w:val="4393" w:id="-621648127"/>
              </w:rPr>
              <w:t>（マグネット付義歯はつかなくなることがあります</w:t>
            </w:r>
            <w:r w:rsidRPr="00D45F44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3"/>
                <w:kern w:val="0"/>
                <w:sz w:val="22"/>
                <w:fitText w:val="4393" w:id="-621648127"/>
              </w:rPr>
              <w:t>）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361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かつら・ウィッグ・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まつげエクステ・</w:t>
            </w: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増毛パウダー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textDirection w:val="tbRlV"/>
            <w:vAlign w:val="center"/>
          </w:tcPr>
          <w:p w:rsidR="00D45F44" w:rsidRPr="00335EE9" w:rsidRDefault="00D45F44" w:rsidP="00603322">
            <w:pPr>
              <w:snapToGrid w:val="0"/>
              <w:ind w:leftChars="54" w:left="113" w:rightChars="135" w:right="283" w:firstLineChars="50" w:firstLine="120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体　　幹　　部　　・ 　他</w:t>
            </w:r>
          </w:p>
        </w:tc>
        <w:tc>
          <w:tcPr>
            <w:tcW w:w="7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血管内フィルター   （IVCフィルターなど）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その他の血管内ステント等   （ 非磁性体・磁性体 ）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埋込型のカテーテル類・インスリンポンプ・持続血糖測定器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吻合及び移植用クリップ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神経刺激装置・骨成長刺激装置・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長時間心電用デコーダー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6BC77D" wp14:editId="3CD0E5F2">
                      <wp:simplePos x="0" y="0"/>
                      <wp:positionH relativeFrom="column">
                        <wp:posOffset>1202019</wp:posOffset>
                      </wp:positionH>
                      <wp:positionV relativeFrom="paragraph">
                        <wp:posOffset>-153430</wp:posOffset>
                      </wp:positionV>
                      <wp:extent cx="1689100" cy="615315"/>
                      <wp:effectExtent l="19050" t="19050" r="44450" b="3238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9100" cy="6153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476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45F44" w:rsidRPr="00C01981" w:rsidRDefault="00D45F44" w:rsidP="00D45F44">
                                  <w:pPr>
                                    <w:rPr>
                                      <w:rFonts w:ascii="BIZ UDP明朝 Medium" w:eastAsia="BIZ UDP明朝 Medium" w:hAnsi="BIZ UDP明朝 Medium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01981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追加，修正箇所</w:t>
                                  </w:r>
                                  <w:r w:rsidRPr="00C01981">
                                    <w:rPr>
                                      <w:rFonts w:ascii="BIZ UDP明朝 Medium" w:eastAsia="BIZ UDP明朝 Medium" w:hAnsi="BIZ UDP明朝 Medium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赤字</w:t>
                                  </w:r>
                                </w:p>
                                <w:p w:rsidR="00D45F44" w:rsidRPr="00C01981" w:rsidRDefault="00D45F44" w:rsidP="00D45F44"/>
                                <w:p w:rsidR="00D45F44" w:rsidRPr="00C01981" w:rsidRDefault="00D45F44" w:rsidP="00D45F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BC7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8" o:spid="_x0000_s1026" type="#_x0000_t202" style="position:absolute;left:0;text-align:left;margin-left:94.65pt;margin-top:-12.1pt;width:133pt;height:4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" fillcolor="window" strokeweight="3.75pt">
                      <v:textbox>
                        <w:txbxContent>
                          <w:p w:rsidR="00D45F44" w:rsidRPr="00C01981" w:rsidRDefault="00D45F44" w:rsidP="00D45F44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01981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追加，修正箇所</w:t>
                            </w:r>
                            <w:r w:rsidRPr="00C01981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赤字</w:t>
                            </w:r>
                          </w:p>
                          <w:p w:rsidR="00D45F44" w:rsidRPr="00C01981" w:rsidRDefault="00D45F44" w:rsidP="00D45F44"/>
                          <w:p w:rsidR="00D45F44" w:rsidRPr="00C01981" w:rsidRDefault="00D45F44" w:rsidP="00D45F44"/>
                        </w:txbxContent>
                      </v:textbox>
                    </v:shape>
                  </w:pict>
                </mc:Fallback>
              </mc:AlternateContent>
            </w: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骨折治療用金属   （固定プレート、ゲージ、ロッド等）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義肢・義足・人工関節・人工骨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4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その他の体内金属片等（部位　　　　 　　　　　）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textDirection w:val="tbRlV"/>
            <w:vAlign w:val="center"/>
          </w:tcPr>
          <w:p w:rsidR="00D45F44" w:rsidRPr="00335EE9" w:rsidRDefault="00D45F44" w:rsidP="00603322">
            <w:pPr>
              <w:snapToGrid w:val="0"/>
              <w:ind w:left="113" w:rightChars="135" w:right="283"/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>そ　の　他</w:t>
            </w:r>
          </w:p>
        </w:tc>
        <w:tc>
          <w:tcPr>
            <w:tcW w:w="7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入れ墨・タトゥ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・ネイル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E6E6E6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保温下着・遠赤外線下着・リカバリーウェア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E6E6E6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73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鎮静の必要・閉所恐怖症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E6E6E6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妊娠またはその可能性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あり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□　なし</w:t>
            </w:r>
          </w:p>
        </w:tc>
      </w:tr>
      <w:tr w:rsidR="00D45F44" w:rsidRPr="00335EE9" w:rsidTr="00603322">
        <w:trPr>
          <w:trHeight w:val="44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D45F44" w:rsidRPr="00335EE9" w:rsidRDefault="00D45F44" w:rsidP="00603322">
            <w:pPr>
              <w:snapToGrid w:val="0"/>
              <w:ind w:rightChars="135" w:right="283" w:firstLineChars="100" w:firstLine="22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992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F44" w:rsidRPr="00335EE9" w:rsidRDefault="00D45F44" w:rsidP="00603322">
            <w:pPr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EE9">
              <w:rPr>
                <w:rFonts w:ascii="ＭＳ ゴシック" w:eastAsia="ＭＳ ゴシック" w:hAnsi="ＭＳ ゴシック" w:cs="Times New Roman" w:hint="eastAsia"/>
                <w:sz w:val="22"/>
              </w:rPr>
              <w:t>体重（　　　　　　　）Kg　　　　　※記入をお願いします。※</w:t>
            </w:r>
          </w:p>
        </w:tc>
      </w:tr>
    </w:tbl>
    <w:p w:rsidR="00D45F44" w:rsidRPr="00335EE9" w:rsidRDefault="00D45F44" w:rsidP="00C0043A">
      <w:pPr>
        <w:tabs>
          <w:tab w:val="left" w:pos="2127"/>
        </w:tabs>
        <w:snapToGrid w:val="0"/>
        <w:spacing w:line="276" w:lineRule="auto"/>
        <w:ind w:firstLineChars="500" w:firstLine="1050"/>
        <w:rPr>
          <w:rFonts w:ascii="Century" w:eastAsia="ＭＳ 明朝" w:hAnsi="Century" w:cs="Times New Roman"/>
          <w:szCs w:val="24"/>
        </w:rPr>
      </w:pPr>
      <w:r w:rsidRPr="00335EE9">
        <w:rPr>
          <w:rFonts w:ascii="Century" w:eastAsia="ＭＳ 明朝" w:hAnsi="Century" w:cs="Times New Roman" w:hint="eastAsia"/>
          <w:szCs w:val="24"/>
        </w:rPr>
        <w:t>判定　　　□　ＭＲＩ検査は可能と考えられます。</w:t>
      </w:r>
    </w:p>
    <w:p w:rsidR="00D45F44" w:rsidRPr="00335EE9" w:rsidRDefault="00C0043A" w:rsidP="00C0043A">
      <w:pPr>
        <w:tabs>
          <w:tab w:val="left" w:pos="2127"/>
        </w:tabs>
        <w:snapToGrid w:val="0"/>
        <w:spacing w:line="276" w:lineRule="auto"/>
        <w:ind w:leftChars="337" w:left="708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szCs w:val="24"/>
        </w:rPr>
        <w:tab/>
      </w:r>
      <w:r w:rsidR="00D45F44" w:rsidRPr="00335EE9">
        <w:rPr>
          <w:rFonts w:ascii="Century" w:eastAsia="ＭＳ 明朝" w:hAnsi="Century" w:cs="Times New Roman" w:hint="eastAsia"/>
          <w:szCs w:val="24"/>
        </w:rPr>
        <w:t>□</w:t>
      </w:r>
      <w:r w:rsidR="00D45F44" w:rsidRPr="00335EE9">
        <w:rPr>
          <w:rFonts w:ascii="Century" w:eastAsia="ＭＳ 明朝" w:hAnsi="Century" w:cs="Times New Roman" w:hint="eastAsia"/>
          <w:szCs w:val="24"/>
        </w:rPr>
        <w:t xml:space="preserve">  </w:t>
      </w:r>
      <w:r w:rsidR="00D45F44" w:rsidRPr="00335EE9">
        <w:rPr>
          <w:rFonts w:ascii="Century" w:eastAsia="ＭＳ 明朝" w:hAnsi="Century" w:cs="Times New Roman" w:hint="eastAsia"/>
          <w:szCs w:val="24"/>
        </w:rPr>
        <w:t>ＭＲＩ検査はできません。</w:t>
      </w:r>
    </w:p>
    <w:p w:rsidR="00D45F44" w:rsidRPr="00335EE9" w:rsidRDefault="00D45F44" w:rsidP="00D45F44">
      <w:pPr>
        <w:snapToGrid w:val="0"/>
        <w:spacing w:line="360" w:lineRule="auto"/>
        <w:ind w:firstLineChars="500" w:firstLine="1050"/>
        <w:rPr>
          <w:rFonts w:ascii="Century" w:eastAsia="ＭＳ 明朝" w:hAnsi="Century" w:cs="Times New Roman"/>
          <w:szCs w:val="24"/>
        </w:rPr>
      </w:pPr>
      <w:r w:rsidRPr="00335EE9">
        <w:rPr>
          <w:rFonts w:ascii="Century" w:eastAsia="ＭＳ 明朝" w:hAnsi="Century" w:cs="Times New Roman" w:hint="eastAsia"/>
          <w:szCs w:val="24"/>
        </w:rPr>
        <w:t>体内金属チェックリストの確認を行いました。（</w:t>
      </w:r>
      <w:r w:rsidRPr="00335EE9">
        <w:rPr>
          <w:rFonts w:ascii="Century" w:eastAsia="ＭＳ 明朝" w:hAnsi="Century" w:cs="Times New Roman" w:hint="eastAsia"/>
          <w:szCs w:val="24"/>
        </w:rPr>
        <w:t xml:space="preserve"> </w:t>
      </w:r>
      <w:r w:rsidRPr="00335EE9">
        <w:rPr>
          <w:rFonts w:ascii="Century" w:eastAsia="ＭＳ 明朝" w:hAnsi="Century" w:cs="Times New Roman" w:hint="eastAsia"/>
          <w:szCs w:val="24"/>
        </w:rPr>
        <w:t>患者本人</w:t>
      </w:r>
      <w:r w:rsidRPr="00335EE9">
        <w:rPr>
          <w:rFonts w:ascii="Century" w:eastAsia="ＭＳ 明朝" w:hAnsi="Century" w:cs="Times New Roman" w:hint="eastAsia"/>
          <w:szCs w:val="24"/>
        </w:rPr>
        <w:t xml:space="preserve"> </w:t>
      </w:r>
      <w:r w:rsidRPr="00335EE9">
        <w:rPr>
          <w:rFonts w:ascii="Century" w:eastAsia="ＭＳ 明朝" w:hAnsi="Century" w:cs="Times New Roman" w:hint="eastAsia"/>
          <w:szCs w:val="24"/>
        </w:rPr>
        <w:t>・</w:t>
      </w:r>
      <w:r w:rsidRPr="00335EE9">
        <w:rPr>
          <w:rFonts w:ascii="Century" w:eastAsia="ＭＳ 明朝" w:hAnsi="Century" w:cs="Times New Roman" w:hint="eastAsia"/>
          <w:szCs w:val="24"/>
        </w:rPr>
        <w:t xml:space="preserve"> </w:t>
      </w:r>
      <w:r w:rsidRPr="00335EE9">
        <w:rPr>
          <w:rFonts w:ascii="Century" w:eastAsia="ＭＳ 明朝" w:hAnsi="Century" w:cs="Times New Roman" w:hint="eastAsia"/>
          <w:szCs w:val="24"/>
        </w:rPr>
        <w:t>家族</w:t>
      </w:r>
      <w:r w:rsidRPr="00335EE9">
        <w:rPr>
          <w:rFonts w:ascii="Century" w:eastAsia="ＭＳ 明朝" w:hAnsi="Century" w:cs="Times New Roman" w:hint="eastAsia"/>
          <w:szCs w:val="24"/>
        </w:rPr>
        <w:t xml:space="preserve"> </w:t>
      </w:r>
      <w:r w:rsidRPr="00335EE9">
        <w:rPr>
          <w:rFonts w:ascii="Century" w:eastAsia="ＭＳ 明朝" w:hAnsi="Century" w:cs="Times New Roman" w:hint="eastAsia"/>
          <w:szCs w:val="24"/>
        </w:rPr>
        <w:t>・その他（　　　　））</w:t>
      </w:r>
    </w:p>
    <w:p w:rsidR="00D45F44" w:rsidRDefault="00D45F44" w:rsidP="00C0043A">
      <w:pPr>
        <w:snapToGrid w:val="0"/>
        <w:spacing w:line="360" w:lineRule="auto"/>
        <w:ind w:firstLineChars="540" w:firstLine="1134"/>
        <w:rPr>
          <w:rFonts w:ascii="Century" w:eastAsia="ＭＳ 明朝" w:hAnsi="Century" w:cs="Times New Roman"/>
          <w:szCs w:val="24"/>
        </w:rPr>
      </w:pPr>
      <w:r w:rsidRPr="00335EE9">
        <w:rPr>
          <w:rFonts w:ascii="Century" w:eastAsia="ＭＳ 明朝" w:hAnsi="Century" w:cs="Times New Roman" w:hint="eastAsia"/>
          <w:szCs w:val="24"/>
        </w:rPr>
        <w:t>総合</w:t>
      </w:r>
      <w:r w:rsidR="00C0043A">
        <w:rPr>
          <w:rFonts w:ascii="Century" w:eastAsia="ＭＳ 明朝" w:hAnsi="Century" w:cs="Times New Roman" w:hint="eastAsia"/>
          <w:szCs w:val="24"/>
        </w:rPr>
        <w:t xml:space="preserve">判定日　令和　　</w:t>
      </w:r>
      <w:r w:rsidR="00C0043A">
        <w:rPr>
          <w:rFonts w:ascii="Century" w:eastAsia="ＭＳ 明朝" w:hAnsi="Century" w:cs="Times New Roman" w:hint="eastAsia"/>
          <w:szCs w:val="24"/>
        </w:rPr>
        <w:t xml:space="preserve"> </w:t>
      </w:r>
      <w:r w:rsidR="00C0043A">
        <w:rPr>
          <w:rFonts w:ascii="Century" w:eastAsia="ＭＳ 明朝" w:hAnsi="Century" w:cs="Times New Roman" w:hint="eastAsia"/>
          <w:szCs w:val="24"/>
        </w:rPr>
        <w:t xml:space="preserve">年　　</w:t>
      </w:r>
      <w:r w:rsidR="00C0043A">
        <w:rPr>
          <w:rFonts w:ascii="Century" w:eastAsia="ＭＳ 明朝" w:hAnsi="Century" w:cs="Times New Roman" w:hint="eastAsia"/>
          <w:szCs w:val="24"/>
        </w:rPr>
        <w:t xml:space="preserve"> </w:t>
      </w:r>
      <w:r w:rsidR="00C0043A">
        <w:rPr>
          <w:rFonts w:ascii="Century" w:eastAsia="ＭＳ 明朝" w:hAnsi="Century" w:cs="Times New Roman" w:hint="eastAsia"/>
          <w:szCs w:val="24"/>
        </w:rPr>
        <w:t xml:space="preserve">月　　　日　　　</w:t>
      </w:r>
      <w:r w:rsidR="00366B52">
        <w:rPr>
          <w:rFonts w:ascii="Century" w:eastAsia="ＭＳ 明朝" w:hAnsi="Century" w:cs="Times New Roman" w:hint="eastAsia"/>
          <w:szCs w:val="24"/>
        </w:rPr>
        <w:t>判定</w:t>
      </w:r>
      <w:r w:rsidR="00C0043A">
        <w:rPr>
          <w:rFonts w:ascii="Century" w:eastAsia="ＭＳ 明朝" w:hAnsi="Century" w:cs="Times New Roman" w:hint="eastAsia"/>
          <w:szCs w:val="24"/>
        </w:rPr>
        <w:t>医師：</w:t>
      </w:r>
      <w:r w:rsidR="00C0043A" w:rsidRPr="00C0043A">
        <w:rPr>
          <w:rFonts w:ascii="Century" w:eastAsia="ＭＳ 明朝" w:hAnsi="Century" w:cs="Times New Roman" w:hint="eastAsia"/>
          <w:szCs w:val="24"/>
          <w:u w:val="single"/>
        </w:rPr>
        <w:t xml:space="preserve">　　　</w:t>
      </w:r>
      <w:r w:rsidR="00C0043A">
        <w:rPr>
          <w:rFonts w:ascii="Century" w:eastAsia="ＭＳ 明朝" w:hAnsi="Century" w:cs="Times New Roman" w:hint="eastAsia"/>
          <w:szCs w:val="24"/>
          <w:u w:val="single"/>
        </w:rPr>
        <w:t xml:space="preserve">　　　</w:t>
      </w:r>
      <w:r w:rsidR="00366B52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C0043A">
        <w:rPr>
          <w:rFonts w:ascii="Century" w:eastAsia="ＭＳ 明朝" w:hAnsi="Century" w:cs="Times New Roman" w:hint="eastAsia"/>
          <w:szCs w:val="24"/>
          <w:u w:val="single"/>
        </w:rPr>
        <w:t xml:space="preserve">　　　</w:t>
      </w:r>
      <w:r w:rsidR="00C0043A" w:rsidRPr="00C0043A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</w:p>
    <w:p w:rsidR="00E038E7" w:rsidRPr="00D45F44" w:rsidRDefault="00C0043A" w:rsidP="00DB6634">
      <w:pPr>
        <w:snapToGrid w:val="0"/>
        <w:spacing w:line="360" w:lineRule="auto"/>
        <w:ind w:firstLineChars="275" w:firstLine="1155"/>
      </w:pPr>
      <w:r w:rsidRPr="00C0043A">
        <w:rPr>
          <w:rFonts w:ascii="ＭＳ 明朝" w:eastAsia="ＭＳ 明朝" w:hAnsi="ＭＳ 明朝" w:hint="eastAsia"/>
          <w:spacing w:val="105"/>
          <w:kern w:val="0"/>
          <w:szCs w:val="24"/>
          <w:fitText w:val="1050" w:id="-476382976"/>
        </w:rPr>
        <w:t>確</w:t>
      </w:r>
      <w:r w:rsidR="00B313E0" w:rsidRPr="00C0043A">
        <w:rPr>
          <w:rFonts w:ascii="ＭＳ 明朝" w:eastAsia="ＭＳ 明朝" w:hAnsi="ＭＳ 明朝" w:hint="eastAsia"/>
          <w:spacing w:val="105"/>
          <w:kern w:val="0"/>
          <w:szCs w:val="24"/>
          <w:fitText w:val="1050" w:id="-476382976"/>
        </w:rPr>
        <w:t>認</w:t>
      </w:r>
      <w:r w:rsidR="00B313E0" w:rsidRPr="00C0043A">
        <w:rPr>
          <w:rFonts w:ascii="ＭＳ 明朝" w:eastAsia="ＭＳ 明朝" w:hAnsi="ＭＳ 明朝" w:hint="eastAsia"/>
          <w:kern w:val="0"/>
          <w:szCs w:val="24"/>
          <w:fitText w:val="1050" w:id="-476382976"/>
        </w:rPr>
        <w:t>日</w:t>
      </w:r>
      <w:r w:rsidR="00B313E0" w:rsidRPr="00C0043A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 xml:space="preserve">令和　　 </w:t>
      </w:r>
      <w:r w:rsidR="00B313E0" w:rsidRPr="00C0043A">
        <w:rPr>
          <w:rFonts w:ascii="ＭＳ 明朝" w:eastAsia="ＭＳ 明朝" w:hAnsi="ＭＳ 明朝" w:hint="eastAsia"/>
          <w:szCs w:val="24"/>
        </w:rPr>
        <w:t xml:space="preserve">年　　</w:t>
      </w:r>
      <w:r>
        <w:rPr>
          <w:rFonts w:ascii="ＭＳ 明朝" w:eastAsia="ＭＳ 明朝" w:hAnsi="ＭＳ 明朝" w:hint="eastAsia"/>
          <w:szCs w:val="24"/>
        </w:rPr>
        <w:t xml:space="preserve"> </w:t>
      </w:r>
      <w:r w:rsidR="00B313E0" w:rsidRPr="00C0043A">
        <w:rPr>
          <w:rFonts w:ascii="ＭＳ 明朝" w:eastAsia="ＭＳ 明朝" w:hAnsi="ＭＳ 明朝" w:hint="eastAsia"/>
          <w:szCs w:val="24"/>
        </w:rPr>
        <w:t>月　　　日　　　放射線科医</w:t>
      </w:r>
      <w:r w:rsidRPr="00C0043A">
        <w:rPr>
          <w:rFonts w:ascii="ＭＳ 明朝" w:eastAsia="ＭＳ 明朝" w:hAnsi="ＭＳ 明朝" w:hint="eastAsia"/>
          <w:szCs w:val="24"/>
        </w:rPr>
        <w:t>：</w:t>
      </w:r>
      <w:r w:rsidRPr="00C0043A"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</w:t>
      </w:r>
      <w:r w:rsidRPr="00C0043A"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 xml:space="preserve">　</w:t>
      </w:r>
    </w:p>
    <w:sectPr w:rsidR="00E038E7" w:rsidRPr="00D45F44" w:rsidSect="00D45F44">
      <w:pgSz w:w="11906" w:h="16838"/>
      <w:pgMar w:top="567" w:right="39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52" w:rsidRDefault="00366B52" w:rsidP="00366B52">
      <w:r>
        <w:separator/>
      </w:r>
    </w:p>
  </w:endnote>
  <w:endnote w:type="continuationSeparator" w:id="0">
    <w:p w:rsidR="00366B52" w:rsidRDefault="00366B52" w:rsidP="0036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52" w:rsidRDefault="00366B52" w:rsidP="00366B52">
      <w:r>
        <w:separator/>
      </w:r>
    </w:p>
  </w:footnote>
  <w:footnote w:type="continuationSeparator" w:id="0">
    <w:p w:rsidR="00366B52" w:rsidRDefault="00366B52" w:rsidP="0036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44"/>
    <w:rsid w:val="00363539"/>
    <w:rsid w:val="00366B52"/>
    <w:rsid w:val="00470E08"/>
    <w:rsid w:val="00794FBE"/>
    <w:rsid w:val="008D46EB"/>
    <w:rsid w:val="00A95627"/>
    <w:rsid w:val="00AC1CA5"/>
    <w:rsid w:val="00B313E0"/>
    <w:rsid w:val="00BC2B23"/>
    <w:rsid w:val="00C0043A"/>
    <w:rsid w:val="00D45F44"/>
    <w:rsid w:val="00DB6634"/>
    <w:rsid w:val="00E0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8535A5"/>
  <w15:chartTrackingRefBased/>
  <w15:docId w15:val="{AB41C07E-E264-4903-BD32-9CF4B176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B52"/>
  </w:style>
  <w:style w:type="paragraph" w:styleId="a5">
    <w:name w:val="footer"/>
    <w:basedOn w:val="a"/>
    <w:link w:val="a6"/>
    <w:uiPriority w:val="99"/>
    <w:unhideWhenUsed/>
    <w:rsid w:val="00366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B52"/>
  </w:style>
  <w:style w:type="paragraph" w:styleId="a7">
    <w:name w:val="Balloon Text"/>
    <w:basedOn w:val="a"/>
    <w:link w:val="a8"/>
    <w:uiPriority w:val="99"/>
    <w:semiHidden/>
    <w:unhideWhenUsed/>
    <w:rsid w:val="00A95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中東遠総合医療センター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中東遠総合医療センター</dc:creator>
  <cp:keywords/>
  <dc:description/>
  <cp:lastModifiedBy>中東遠総合医療センター</cp:lastModifiedBy>
  <cp:revision>12</cp:revision>
  <cp:lastPrinted>2026-03-23T01:22:00Z</cp:lastPrinted>
  <dcterms:created xsi:type="dcterms:W3CDTF">2026-03-19T02:49:00Z</dcterms:created>
  <dcterms:modified xsi:type="dcterms:W3CDTF">2026-03-23T02:15:00Z</dcterms:modified>
</cp:coreProperties>
</file>